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E365E" w14:textId="77777777" w:rsidR="00BE45C9" w:rsidRDefault="00BE45C9">
      <w:pPr>
        <w:rPr>
          <w:sz w:val="29"/>
          <w:szCs w:val="29"/>
        </w:rPr>
      </w:pPr>
    </w:p>
    <w:p w14:paraId="3852F38C" w14:textId="617E80C2" w:rsidR="009B31CA" w:rsidRDefault="00000000" w:rsidP="009B31CA">
      <w:pPr>
        <w:rPr>
          <w:sz w:val="29"/>
          <w:szCs w:val="29"/>
        </w:rPr>
      </w:pPr>
      <w:hyperlink r:id="rId5" w:history="1">
        <w:r w:rsidR="009B31CA" w:rsidRPr="00BE45C9">
          <w:rPr>
            <w:rStyle w:val="Hyperlink"/>
            <w:sz w:val="29"/>
            <w:szCs w:val="29"/>
          </w:rPr>
          <w:t>AC Hotel</w:t>
        </w:r>
      </w:hyperlink>
      <w:r w:rsidR="009B31CA">
        <w:rPr>
          <w:sz w:val="29"/>
          <w:szCs w:val="29"/>
        </w:rPr>
        <w:t xml:space="preserve">, </w:t>
      </w:r>
      <w:r w:rsidR="00F64810">
        <w:rPr>
          <w:sz w:val="29"/>
          <w:szCs w:val="29"/>
        </w:rPr>
        <w:t>$</w:t>
      </w:r>
      <w:r w:rsidR="0043671A">
        <w:rPr>
          <w:sz w:val="29"/>
          <w:szCs w:val="29"/>
        </w:rPr>
        <w:t>298</w:t>
      </w:r>
      <w:r w:rsidR="00F64810">
        <w:rPr>
          <w:sz w:val="29"/>
          <w:szCs w:val="29"/>
        </w:rPr>
        <w:t xml:space="preserve"> </w:t>
      </w:r>
      <w:r w:rsidR="0043671A">
        <w:rPr>
          <w:sz w:val="29"/>
          <w:szCs w:val="29"/>
        </w:rPr>
        <w:t>,</w:t>
      </w:r>
      <w:r w:rsidR="009B31CA">
        <w:rPr>
          <w:sz w:val="29"/>
          <w:szCs w:val="29"/>
        </w:rPr>
        <w:t>151 NW 14</w:t>
      </w:r>
      <w:r w:rsidR="009B31CA" w:rsidRPr="00BE45C9">
        <w:rPr>
          <w:sz w:val="29"/>
          <w:szCs w:val="29"/>
          <w:vertAlign w:val="superscript"/>
        </w:rPr>
        <w:t>th</w:t>
      </w:r>
      <w:r w:rsidR="009B31CA">
        <w:rPr>
          <w:sz w:val="29"/>
          <w:szCs w:val="29"/>
        </w:rPr>
        <w:t xml:space="preserve"> Street, Gainesville, FL 32603, 352-792-1151, (new hotel within walking distance), valet parking $20/day.</w:t>
      </w:r>
    </w:p>
    <w:p w14:paraId="3A34AFFD" w14:textId="2CFCDD16" w:rsidR="000C7495" w:rsidRDefault="00000000">
      <w:pPr>
        <w:rPr>
          <w:sz w:val="29"/>
          <w:szCs w:val="29"/>
        </w:rPr>
      </w:pPr>
      <w:hyperlink r:id="rId6" w:anchor="main" w:history="1">
        <w:r w:rsidR="000C7495" w:rsidRPr="000C7495">
          <w:rPr>
            <w:rStyle w:val="Hyperlink"/>
            <w:sz w:val="29"/>
            <w:szCs w:val="29"/>
          </w:rPr>
          <w:t>Reitz Union Hotel</w:t>
        </w:r>
      </w:hyperlink>
      <w:r w:rsidR="000C7495">
        <w:rPr>
          <w:sz w:val="29"/>
          <w:szCs w:val="29"/>
        </w:rPr>
        <w:t xml:space="preserve">, $109/night plus tax, </w:t>
      </w:r>
      <w:r w:rsidR="00CB65AA">
        <w:rPr>
          <w:sz w:val="29"/>
          <w:szCs w:val="29"/>
        </w:rPr>
        <w:t>655 Reitz Union Drive, 352-392-2151, On campus.</w:t>
      </w:r>
      <w:r w:rsidR="0043671A">
        <w:rPr>
          <w:sz w:val="29"/>
          <w:szCs w:val="29"/>
        </w:rPr>
        <w:t xml:space="preserve"> (</w:t>
      </w:r>
      <w:proofErr w:type="gramStart"/>
      <w:r w:rsidR="0043671A">
        <w:rPr>
          <w:sz w:val="29"/>
          <w:szCs w:val="29"/>
        </w:rPr>
        <w:t>limited</w:t>
      </w:r>
      <w:proofErr w:type="gramEnd"/>
      <w:r w:rsidR="0043671A">
        <w:rPr>
          <w:sz w:val="29"/>
          <w:szCs w:val="29"/>
        </w:rPr>
        <w:t xml:space="preserve"> avail</w:t>
      </w:r>
      <w:r w:rsidR="007F1A97">
        <w:rPr>
          <w:sz w:val="29"/>
          <w:szCs w:val="29"/>
        </w:rPr>
        <w:t>ability)</w:t>
      </w:r>
    </w:p>
    <w:p w14:paraId="2D490C93" w14:textId="7BBA6935" w:rsidR="00D77910" w:rsidRDefault="000407B3">
      <w:pPr>
        <w:rPr>
          <w:sz w:val="29"/>
          <w:szCs w:val="29"/>
        </w:rPr>
      </w:pPr>
      <w:hyperlink r:id="rId7" w:history="1">
        <w:r w:rsidRPr="000407B3">
          <w:rPr>
            <w:rStyle w:val="Hyperlink"/>
            <w:sz w:val="29"/>
            <w:szCs w:val="29"/>
          </w:rPr>
          <w:t>Holiday Inn University Center</w:t>
        </w:r>
      </w:hyperlink>
      <w:r>
        <w:rPr>
          <w:sz w:val="29"/>
          <w:szCs w:val="29"/>
        </w:rPr>
        <w:t>, $245/night plus tax, 1250 W University Ave, 833-301-1026. (</w:t>
      </w:r>
      <w:proofErr w:type="gramStart"/>
      <w:r>
        <w:rPr>
          <w:sz w:val="29"/>
          <w:szCs w:val="29"/>
        </w:rPr>
        <w:t>within</w:t>
      </w:r>
      <w:proofErr w:type="gramEnd"/>
      <w:r>
        <w:rPr>
          <w:sz w:val="29"/>
          <w:szCs w:val="29"/>
        </w:rPr>
        <w:t xml:space="preserve"> walking distance)</w:t>
      </w:r>
    </w:p>
    <w:p w14:paraId="39631CC0" w14:textId="78857101" w:rsidR="007F1A97" w:rsidRDefault="007F1A97">
      <w:pPr>
        <w:rPr>
          <w:sz w:val="29"/>
          <w:szCs w:val="29"/>
        </w:rPr>
      </w:pPr>
      <w:hyperlink r:id="rId8" w:history="1">
        <w:r w:rsidRPr="007F1A97">
          <w:rPr>
            <w:rStyle w:val="Hyperlink"/>
            <w:sz w:val="29"/>
            <w:szCs w:val="29"/>
          </w:rPr>
          <w:t>Hotel Indigo-Celebration Pointe</w:t>
        </w:r>
      </w:hyperlink>
      <w:r>
        <w:rPr>
          <w:sz w:val="29"/>
          <w:szCs w:val="29"/>
        </w:rPr>
        <w:t>, $225/night plus tax, 5020 SW 30</w:t>
      </w:r>
      <w:r w:rsidRPr="007F1A97">
        <w:rPr>
          <w:sz w:val="29"/>
          <w:szCs w:val="29"/>
          <w:vertAlign w:val="superscript"/>
        </w:rPr>
        <w:t>th</w:t>
      </w:r>
      <w:r>
        <w:rPr>
          <w:sz w:val="29"/>
          <w:szCs w:val="29"/>
        </w:rPr>
        <w:t xml:space="preserve"> Lane, 877-846-3446.</w:t>
      </w:r>
    </w:p>
    <w:p w14:paraId="591E4865" w14:textId="77777777" w:rsidR="000407B3" w:rsidRDefault="000407B3">
      <w:pPr>
        <w:rPr>
          <w:sz w:val="29"/>
          <w:szCs w:val="29"/>
        </w:rPr>
      </w:pPr>
    </w:p>
    <w:sectPr w:rsidR="00040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A1F"/>
    <w:multiLevelType w:val="multilevel"/>
    <w:tmpl w:val="84B4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628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C9"/>
    <w:rsid w:val="00015966"/>
    <w:rsid w:val="000407B3"/>
    <w:rsid w:val="000C7495"/>
    <w:rsid w:val="00171E39"/>
    <w:rsid w:val="00367EFE"/>
    <w:rsid w:val="003B471A"/>
    <w:rsid w:val="0041753A"/>
    <w:rsid w:val="0043671A"/>
    <w:rsid w:val="0050547F"/>
    <w:rsid w:val="005C07DE"/>
    <w:rsid w:val="007E74C8"/>
    <w:rsid w:val="007F1A97"/>
    <w:rsid w:val="008439E3"/>
    <w:rsid w:val="008F5EDE"/>
    <w:rsid w:val="009010FB"/>
    <w:rsid w:val="009032F3"/>
    <w:rsid w:val="009B31CA"/>
    <w:rsid w:val="00A44E26"/>
    <w:rsid w:val="00B4654A"/>
    <w:rsid w:val="00BC71DC"/>
    <w:rsid w:val="00BE45C9"/>
    <w:rsid w:val="00CB65AA"/>
    <w:rsid w:val="00CC3678"/>
    <w:rsid w:val="00CE1AED"/>
    <w:rsid w:val="00D77910"/>
    <w:rsid w:val="00E6058D"/>
    <w:rsid w:val="00F30930"/>
    <w:rsid w:val="00F64810"/>
    <w:rsid w:val="00FC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5E1A6"/>
  <w15:chartTrackingRefBased/>
  <w15:docId w15:val="{D2F41E4C-5A16-4226-A8CB-82D3DEBC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5C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0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hg.com/hotelindigo/hotels/us/en/gainesville/gnvgi/hoteldeta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servationdesk.com/hotel/603ba01/holiday-inn-university-center-gainesville-fl/?cid=sem::TPRD::AW::Reservation_Desk_US_South_Florida_Northern_Florida::US_Florida_Gainesville_Holiday_Inn_Gainesville_-_University_Center,_an_IHG_Hotel_did-603ba01::holiday%20inn%20university%20center%20gainesville%20fl::e&amp;creative=262620860125&amp;device=c&amp;AdPos=&amp;utm_source=google&amp;utm_medium=cpc&amp;utm_term=holiday%20inn%20university%20center%20gainesville%20fl&amp;utm_campaign=Reservation_Desk_US_South_Florida_Northern_Florida&amp;iv_=__iv_p_1_a_941890783_g_53179709719_w_kwd-341286211866_h_9011702_ii__d_c_v__n_g_c_262620860125_k_holiday%20inn%20university%20center%20gainesville%20fl_m_e_l__t__e__r__vi__&amp;gclid=EAIaIQobChMI94bN3dOC-gIVwRfUAR3ABALUEAAYASAAEgKexfD_BwE&amp;check-in=2022-10-21&amp;check-out=2022-10-23&amp;wdate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b4checkin.com/chameleon/reitzunion" TargetMode="External"/><Relationship Id="rId5" Type="http://schemas.openxmlformats.org/officeDocument/2006/relationships/hyperlink" Target="https://www.marriott.com/reservation/rateListMenu.mi?defaultTab=prepa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Jempson,Alice A</dc:creator>
  <cp:keywords/>
  <dc:description/>
  <cp:lastModifiedBy>Jempson,Alice A</cp:lastModifiedBy>
  <cp:revision>2</cp:revision>
  <cp:lastPrinted>2019-08-15T18:49:00Z</cp:lastPrinted>
  <dcterms:created xsi:type="dcterms:W3CDTF">2022-09-07T12:32:00Z</dcterms:created>
  <dcterms:modified xsi:type="dcterms:W3CDTF">2022-09-07T12:32:00Z</dcterms:modified>
</cp:coreProperties>
</file>