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0D" w:rsidRDefault="00095D0D" w:rsidP="00095D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</w:t>
      </w:r>
      <w:r w:rsidR="00E60AE9">
        <w:rPr>
          <w:rFonts w:ascii="Arial" w:hAnsi="Arial" w:cs="Arial"/>
          <w:b/>
          <w:sz w:val="28"/>
          <w:szCs w:val="28"/>
        </w:rPr>
        <w:t xml:space="preserve">. Christou part of </w:t>
      </w:r>
      <w:r w:rsidR="00F7312D" w:rsidRPr="00F7312D">
        <w:rPr>
          <w:rFonts w:ascii="Arial" w:hAnsi="Arial" w:cs="Arial"/>
          <w:b/>
          <w:sz w:val="28"/>
          <w:szCs w:val="28"/>
        </w:rPr>
        <w:t xml:space="preserve">DOE </w:t>
      </w:r>
      <w:r w:rsidR="00F7312D" w:rsidRPr="00A43D56">
        <w:rPr>
          <w:rFonts w:ascii="Arial" w:hAnsi="Arial" w:cs="Arial"/>
          <w:b/>
          <w:i/>
          <w:sz w:val="28"/>
          <w:szCs w:val="28"/>
        </w:rPr>
        <w:t>Energy Frontier Research Center</w:t>
      </w:r>
      <w:r w:rsidR="00F7312D" w:rsidRPr="00F7312D">
        <w:rPr>
          <w:rFonts w:ascii="Arial" w:hAnsi="Arial" w:cs="Arial"/>
          <w:b/>
          <w:sz w:val="28"/>
          <w:szCs w:val="28"/>
        </w:rPr>
        <w:t xml:space="preserve"> </w:t>
      </w:r>
    </w:p>
    <w:p w:rsidR="00F7312D" w:rsidRDefault="00095D0D" w:rsidP="00095D0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r w:rsidR="00F7312D" w:rsidRPr="00F7312D">
        <w:rPr>
          <w:rFonts w:ascii="Arial" w:hAnsi="Arial" w:cs="Arial"/>
          <w:b/>
          <w:sz w:val="28"/>
          <w:szCs w:val="28"/>
        </w:rPr>
        <w:t>ward</w:t>
      </w:r>
      <w:r w:rsidR="00F7312D">
        <w:rPr>
          <w:rFonts w:ascii="Arial" w:hAnsi="Arial" w:cs="Arial"/>
          <w:b/>
          <w:sz w:val="28"/>
          <w:szCs w:val="28"/>
        </w:rPr>
        <w:t>ed</w:t>
      </w:r>
      <w:proofErr w:type="gramEnd"/>
      <w:r w:rsidR="00F7312D">
        <w:rPr>
          <w:rFonts w:ascii="Arial" w:hAnsi="Arial" w:cs="Arial"/>
          <w:b/>
          <w:sz w:val="28"/>
          <w:szCs w:val="28"/>
        </w:rPr>
        <w:t xml:space="preserve"> to UF</w:t>
      </w:r>
    </w:p>
    <w:p w:rsidR="00D1717B" w:rsidRDefault="00D1717B" w:rsidP="00F7312D">
      <w:pPr>
        <w:rPr>
          <w:rFonts w:ascii="Arial" w:hAnsi="Arial" w:cs="Arial"/>
        </w:rPr>
      </w:pPr>
    </w:p>
    <w:p w:rsidR="00D1717B" w:rsidRDefault="00D1717B" w:rsidP="00095D0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421F9D" wp14:editId="73C39EED">
            <wp:extent cx="1809296" cy="213661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ropoli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12762" r="55667" b="26501"/>
                    <a:stretch/>
                  </pic:blipFill>
                  <pic:spPr bwMode="auto">
                    <a:xfrm>
                      <a:off x="0" y="0"/>
                      <a:ext cx="1814179" cy="214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704" w:rsidRDefault="00FA0704" w:rsidP="008C4D79">
      <w:pPr>
        <w:jc w:val="both"/>
        <w:rPr>
          <w:rFonts w:ascii="Arial" w:hAnsi="Arial" w:cs="Arial"/>
        </w:rPr>
      </w:pPr>
    </w:p>
    <w:p w:rsidR="00F7312D" w:rsidRPr="00F7312D" w:rsidRDefault="00F7312D" w:rsidP="008C4D7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The Department of Energy has awarded an </w:t>
      </w:r>
      <w:r w:rsidRPr="00F7312D">
        <w:rPr>
          <w:rFonts w:ascii="Arial" w:hAnsi="Arial" w:cs="Arial"/>
          <w:i/>
        </w:rPr>
        <w:t>Energy Frontier Research Center</w:t>
      </w:r>
      <w:r>
        <w:rPr>
          <w:rFonts w:ascii="Arial" w:hAnsi="Arial" w:cs="Arial"/>
        </w:rPr>
        <w:t xml:space="preserve"> (EFRC) to UF. The application, spearheaded by UF </w:t>
      </w:r>
      <w:r w:rsidR="00DA0E38">
        <w:rPr>
          <w:rFonts w:ascii="Arial" w:hAnsi="Arial" w:cs="Arial"/>
        </w:rPr>
        <w:t>p</w:t>
      </w:r>
      <w:r w:rsidRPr="00F7312D">
        <w:rPr>
          <w:rFonts w:ascii="Arial" w:hAnsi="Arial" w:cs="Arial"/>
        </w:rPr>
        <w:t xml:space="preserve">hysics professor, Hai-Ping Cheng, </w:t>
      </w:r>
      <w:r w:rsidR="00DE7A93">
        <w:rPr>
          <w:rFonts w:ascii="Arial" w:hAnsi="Arial" w:cs="Arial"/>
        </w:rPr>
        <w:t xml:space="preserve">is </w:t>
      </w:r>
      <w:r w:rsidRPr="00F7312D">
        <w:rPr>
          <w:rFonts w:ascii="Arial" w:hAnsi="Arial" w:cs="Arial"/>
        </w:rPr>
        <w:t>fund</w:t>
      </w:r>
      <w:r w:rsidR="00DA0E38">
        <w:rPr>
          <w:rFonts w:ascii="Arial" w:hAnsi="Arial" w:cs="Arial"/>
        </w:rPr>
        <w:t>ed</w:t>
      </w:r>
      <w:r w:rsidRPr="00F7312D">
        <w:rPr>
          <w:rFonts w:ascii="Arial" w:hAnsi="Arial" w:cs="Arial"/>
        </w:rPr>
        <w:t xml:space="preserve"> at the level of $10.5M over four years.</w:t>
      </w:r>
      <w:r>
        <w:rPr>
          <w:rFonts w:ascii="Arial" w:hAnsi="Arial" w:cs="Arial"/>
        </w:rPr>
        <w:t xml:space="preserve"> DOE </w:t>
      </w:r>
      <w:r w:rsidRPr="00F7312D">
        <w:rPr>
          <w:rFonts w:ascii="Arial" w:hAnsi="Arial" w:cs="Arial"/>
        </w:rPr>
        <w:t>awarded 42 new EFRC</w:t>
      </w:r>
      <w:r>
        <w:rPr>
          <w:rFonts w:ascii="Arial" w:hAnsi="Arial" w:cs="Arial"/>
        </w:rPr>
        <w:t>’</w:t>
      </w:r>
      <w:r w:rsidRPr="00F731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its latest </w:t>
      </w:r>
      <w:r w:rsidRPr="00F7312D">
        <w:rPr>
          <w:rFonts w:ascii="Arial" w:hAnsi="Arial" w:cs="Arial"/>
        </w:rPr>
        <w:t>solicitation</w:t>
      </w:r>
      <w:r w:rsidR="00AE29C8">
        <w:rPr>
          <w:rFonts w:ascii="Arial" w:hAnsi="Arial" w:cs="Arial"/>
        </w:rPr>
        <w:t>, and UF’</w:t>
      </w:r>
      <w:r w:rsidR="00DA0E38">
        <w:rPr>
          <w:rFonts w:ascii="Arial" w:hAnsi="Arial" w:cs="Arial"/>
        </w:rPr>
        <w:t>s</w:t>
      </w:r>
      <w:r w:rsidR="00AE29C8">
        <w:rPr>
          <w:rFonts w:ascii="Arial" w:hAnsi="Arial" w:cs="Arial"/>
        </w:rPr>
        <w:t xml:space="preserve"> </w:t>
      </w:r>
      <w:r w:rsidR="00C170D5">
        <w:rPr>
          <w:rFonts w:ascii="Arial" w:hAnsi="Arial" w:cs="Arial"/>
        </w:rPr>
        <w:t>wa</w:t>
      </w:r>
      <w:r w:rsidRPr="00F7312D">
        <w:rPr>
          <w:rFonts w:ascii="Arial" w:hAnsi="Arial" w:cs="Arial"/>
        </w:rPr>
        <w:t>s the only one</w:t>
      </w:r>
      <w:r w:rsidR="00C170D5">
        <w:rPr>
          <w:rFonts w:ascii="Arial" w:hAnsi="Arial" w:cs="Arial"/>
        </w:rPr>
        <w:t xml:space="preserve"> </w:t>
      </w:r>
      <w:r w:rsidRPr="00F7312D">
        <w:rPr>
          <w:rFonts w:ascii="Arial" w:hAnsi="Arial" w:cs="Arial"/>
        </w:rPr>
        <w:t>led by an institution in Florida</w:t>
      </w:r>
      <w:r w:rsidR="00C170D5">
        <w:rPr>
          <w:rFonts w:ascii="Arial" w:hAnsi="Arial" w:cs="Arial"/>
        </w:rPr>
        <w:t>; it becomes</w:t>
      </w:r>
      <w:r w:rsidRPr="00F7312D">
        <w:rPr>
          <w:rFonts w:ascii="Arial" w:hAnsi="Arial" w:cs="Arial"/>
        </w:rPr>
        <w:t xml:space="preserve"> on</w:t>
      </w:r>
      <w:r w:rsidR="007B56A5">
        <w:rPr>
          <w:rFonts w:ascii="Arial" w:hAnsi="Arial" w:cs="Arial"/>
        </w:rPr>
        <w:t xml:space="preserve">e of only </w:t>
      </w:r>
      <w:r w:rsidR="00C170D5">
        <w:rPr>
          <w:rFonts w:ascii="Arial" w:hAnsi="Arial" w:cs="Arial"/>
        </w:rPr>
        <w:t>two total in the state.</w:t>
      </w:r>
      <w:r w:rsidR="00AE29C8">
        <w:rPr>
          <w:rFonts w:ascii="Arial" w:hAnsi="Arial" w:cs="Arial"/>
        </w:rPr>
        <w:t xml:space="preserve"> It </w:t>
      </w:r>
      <w:r w:rsidR="008337BE">
        <w:rPr>
          <w:rFonts w:ascii="Arial" w:hAnsi="Arial" w:cs="Arial"/>
        </w:rPr>
        <w:t xml:space="preserve">is </w:t>
      </w:r>
      <w:r w:rsidR="00AE29C8">
        <w:rPr>
          <w:rFonts w:ascii="Arial" w:hAnsi="Arial" w:cs="Arial"/>
        </w:rPr>
        <w:t xml:space="preserve">called the </w:t>
      </w:r>
      <w:r w:rsidR="00AE29C8" w:rsidRPr="00AE29C8">
        <w:rPr>
          <w:rFonts w:ascii="Arial" w:hAnsi="Arial" w:cs="Arial"/>
          <w:i/>
        </w:rPr>
        <w:t xml:space="preserve">Center </w:t>
      </w:r>
      <w:r w:rsidRPr="00AE29C8">
        <w:rPr>
          <w:rFonts w:ascii="Arial" w:hAnsi="Arial" w:cs="Arial"/>
          <w:i/>
        </w:rPr>
        <w:t>for Molecular Magnetic Quantum Materials</w:t>
      </w:r>
      <w:r w:rsidRPr="00F7312D">
        <w:rPr>
          <w:rFonts w:ascii="Arial" w:hAnsi="Arial" w:cs="Arial"/>
        </w:rPr>
        <w:t xml:space="preserve"> </w:t>
      </w:r>
      <w:r w:rsidR="00AE29C8">
        <w:rPr>
          <w:rFonts w:ascii="Arial" w:hAnsi="Arial" w:cs="Arial"/>
        </w:rPr>
        <w:t>(M</w:t>
      </w:r>
      <w:r w:rsidR="00AE29C8" w:rsidRPr="00AE29C8">
        <w:rPr>
          <w:rFonts w:ascii="Arial" w:hAnsi="Arial" w:cs="Arial"/>
          <w:vertAlign w:val="superscript"/>
        </w:rPr>
        <w:t>2</w:t>
      </w:r>
      <w:r w:rsidR="00AE29C8">
        <w:rPr>
          <w:rFonts w:ascii="Arial" w:hAnsi="Arial" w:cs="Arial"/>
        </w:rPr>
        <w:t>QM)</w:t>
      </w:r>
      <w:r w:rsidR="008337BE">
        <w:rPr>
          <w:rFonts w:ascii="Arial" w:hAnsi="Arial" w:cs="Arial"/>
        </w:rPr>
        <w:t>, and began officially on August 1, 2018</w:t>
      </w:r>
      <w:r w:rsidR="00112F9D">
        <w:rPr>
          <w:rFonts w:ascii="Arial" w:hAnsi="Arial" w:cs="Arial"/>
        </w:rPr>
        <w:t>.</w:t>
      </w:r>
      <w:r w:rsidR="00DA0E38">
        <w:rPr>
          <w:rFonts w:ascii="Arial" w:hAnsi="Arial" w:cs="Arial"/>
        </w:rPr>
        <w:t xml:space="preserve"> </w:t>
      </w:r>
    </w:p>
    <w:p w:rsidR="00F7312D" w:rsidRPr="00F7312D" w:rsidRDefault="00F7312D" w:rsidP="008C4D79">
      <w:pPr>
        <w:jc w:val="both"/>
        <w:rPr>
          <w:rFonts w:ascii="Arial" w:hAnsi="Arial" w:cs="Arial"/>
        </w:rPr>
      </w:pPr>
      <w:r w:rsidRPr="00F7312D">
        <w:rPr>
          <w:rFonts w:ascii="Arial" w:hAnsi="Arial" w:cs="Arial"/>
        </w:rPr>
        <w:t xml:space="preserve">The center involves UF </w:t>
      </w:r>
      <w:r w:rsidR="00112F9D" w:rsidRPr="00F7312D">
        <w:rPr>
          <w:rFonts w:ascii="Arial" w:hAnsi="Arial" w:cs="Arial"/>
        </w:rPr>
        <w:t>Chemistry</w:t>
      </w:r>
      <w:r w:rsidR="00112F9D">
        <w:rPr>
          <w:rFonts w:ascii="Arial" w:hAnsi="Arial" w:cs="Arial"/>
        </w:rPr>
        <w:t xml:space="preserve"> </w:t>
      </w:r>
      <w:r w:rsidR="00112F9D" w:rsidRPr="00F7312D">
        <w:rPr>
          <w:rFonts w:ascii="Arial" w:hAnsi="Arial" w:cs="Arial"/>
        </w:rPr>
        <w:t xml:space="preserve">(George Christou, John Stanton), </w:t>
      </w:r>
      <w:r w:rsidR="00112F9D">
        <w:rPr>
          <w:rFonts w:ascii="Arial" w:hAnsi="Arial" w:cs="Arial"/>
        </w:rPr>
        <w:t>P</w:t>
      </w:r>
      <w:r w:rsidRPr="00F7312D">
        <w:rPr>
          <w:rFonts w:ascii="Arial" w:hAnsi="Arial" w:cs="Arial"/>
        </w:rPr>
        <w:t>hysics</w:t>
      </w:r>
      <w:r w:rsidR="00112F9D">
        <w:rPr>
          <w:rFonts w:ascii="Arial" w:hAnsi="Arial" w:cs="Arial"/>
        </w:rPr>
        <w:t xml:space="preserve"> </w:t>
      </w:r>
      <w:r w:rsidRPr="00F7312D">
        <w:rPr>
          <w:rFonts w:ascii="Arial" w:hAnsi="Arial" w:cs="Arial"/>
        </w:rPr>
        <w:t xml:space="preserve">(Hai-Ping Cheng, Art </w:t>
      </w:r>
      <w:proofErr w:type="spellStart"/>
      <w:r w:rsidRPr="00F7312D">
        <w:rPr>
          <w:rFonts w:ascii="Arial" w:hAnsi="Arial" w:cs="Arial"/>
        </w:rPr>
        <w:t>Hebard</w:t>
      </w:r>
      <w:proofErr w:type="spellEnd"/>
      <w:r w:rsidRPr="00F7312D">
        <w:rPr>
          <w:rFonts w:ascii="Arial" w:hAnsi="Arial" w:cs="Arial"/>
        </w:rPr>
        <w:t xml:space="preserve">, Neil Sullivan, Samuel </w:t>
      </w:r>
      <w:proofErr w:type="spellStart"/>
      <w:r w:rsidRPr="00F7312D">
        <w:rPr>
          <w:rFonts w:ascii="Arial" w:hAnsi="Arial" w:cs="Arial"/>
        </w:rPr>
        <w:t>Trickey</w:t>
      </w:r>
      <w:proofErr w:type="spellEnd"/>
      <w:r w:rsidRPr="00F7312D">
        <w:rPr>
          <w:rFonts w:ascii="Arial" w:hAnsi="Arial" w:cs="Arial"/>
        </w:rPr>
        <w:t xml:space="preserve">, </w:t>
      </w:r>
      <w:proofErr w:type="spellStart"/>
      <w:r w:rsidRPr="00F7312D">
        <w:rPr>
          <w:rFonts w:ascii="Arial" w:hAnsi="Arial" w:cs="Arial"/>
        </w:rPr>
        <w:t>Xiaoguang</w:t>
      </w:r>
      <w:proofErr w:type="spellEnd"/>
      <w:r w:rsidRPr="00F7312D">
        <w:rPr>
          <w:rFonts w:ascii="Arial" w:hAnsi="Arial" w:cs="Arial"/>
        </w:rPr>
        <w:t xml:space="preserve"> Zhang), and M</w:t>
      </w:r>
      <w:r w:rsidR="00DE7A93">
        <w:rPr>
          <w:rFonts w:ascii="Arial" w:hAnsi="Arial" w:cs="Arial"/>
        </w:rPr>
        <w:t>SE</w:t>
      </w:r>
      <w:r w:rsidRPr="00F7312D">
        <w:rPr>
          <w:rFonts w:ascii="Arial" w:hAnsi="Arial" w:cs="Arial"/>
        </w:rPr>
        <w:t xml:space="preserve"> (Richard </w:t>
      </w:r>
      <w:proofErr w:type="spellStart"/>
      <w:r w:rsidRPr="00F7312D">
        <w:rPr>
          <w:rFonts w:ascii="Arial" w:hAnsi="Arial" w:cs="Arial"/>
        </w:rPr>
        <w:t>Hennig</w:t>
      </w:r>
      <w:proofErr w:type="spellEnd"/>
      <w:r w:rsidRPr="00F7312D">
        <w:rPr>
          <w:rFonts w:ascii="Arial" w:hAnsi="Arial" w:cs="Arial"/>
        </w:rPr>
        <w:t>), as well as Caltech, the NHMFL (F</w:t>
      </w:r>
      <w:r w:rsidR="00112F9D">
        <w:rPr>
          <w:rFonts w:ascii="Arial" w:hAnsi="Arial" w:cs="Arial"/>
        </w:rPr>
        <w:t>SU</w:t>
      </w:r>
      <w:r w:rsidRPr="00F7312D">
        <w:rPr>
          <w:rFonts w:ascii="Arial" w:hAnsi="Arial" w:cs="Arial"/>
        </w:rPr>
        <w:t xml:space="preserve"> and Los Alamos National Lab), and </w:t>
      </w:r>
      <w:r w:rsidR="00DE7A93">
        <w:rPr>
          <w:rFonts w:ascii="Arial" w:hAnsi="Arial" w:cs="Arial"/>
        </w:rPr>
        <w:t>UCF</w:t>
      </w:r>
      <w:r w:rsidRPr="00F7312D">
        <w:rPr>
          <w:rFonts w:ascii="Arial" w:hAnsi="Arial" w:cs="Arial"/>
        </w:rPr>
        <w:t>.</w:t>
      </w:r>
    </w:p>
    <w:p w:rsidR="00044710" w:rsidRDefault="00044710" w:rsidP="008C4D79">
      <w:pPr>
        <w:jc w:val="both"/>
        <w:rPr>
          <w:rFonts w:ascii="Arial" w:hAnsi="Arial" w:cs="Arial"/>
        </w:rPr>
      </w:pPr>
      <w:r w:rsidRPr="00044710">
        <w:rPr>
          <w:rFonts w:ascii="Arial" w:hAnsi="Arial" w:cs="Arial"/>
        </w:rPr>
        <w:t>EFRC</w:t>
      </w:r>
      <w:r>
        <w:rPr>
          <w:rFonts w:ascii="Arial" w:hAnsi="Arial" w:cs="Arial"/>
        </w:rPr>
        <w:t>’</w:t>
      </w:r>
      <w:r w:rsidRPr="00044710">
        <w:rPr>
          <w:rFonts w:ascii="Arial" w:hAnsi="Arial" w:cs="Arial"/>
        </w:rPr>
        <w:t>s are established to target the DOE Office of Science’s basic research aims, which are to develop future technologies for the grand challenges of an energy-demanding world. M</w:t>
      </w:r>
      <w:r w:rsidRPr="00044710">
        <w:rPr>
          <w:rFonts w:ascii="Arial" w:hAnsi="Arial" w:cs="Arial"/>
          <w:vertAlign w:val="superscript"/>
        </w:rPr>
        <w:t>2</w:t>
      </w:r>
      <w:r w:rsidRPr="00044710">
        <w:rPr>
          <w:rFonts w:ascii="Arial" w:hAnsi="Arial" w:cs="Arial"/>
        </w:rPr>
        <w:t xml:space="preserve">QM targets quantum magnetic materials at the molecular scale, </w:t>
      </w:r>
      <w:r w:rsidR="00DE7A93">
        <w:rPr>
          <w:rFonts w:ascii="Arial" w:hAnsi="Arial" w:cs="Arial"/>
        </w:rPr>
        <w:t xml:space="preserve">i.e., </w:t>
      </w:r>
      <w:r w:rsidRPr="00044710">
        <w:rPr>
          <w:rFonts w:ascii="Arial" w:hAnsi="Arial" w:cs="Arial"/>
        </w:rPr>
        <w:t>nanoscale magnetic materials possessing various exotic quantum properties important to new 21</w:t>
      </w:r>
      <w:r w:rsidRPr="00044710">
        <w:rPr>
          <w:rFonts w:ascii="Arial" w:hAnsi="Arial" w:cs="Arial"/>
          <w:vertAlign w:val="superscript"/>
        </w:rPr>
        <w:t>st</w:t>
      </w:r>
      <w:r w:rsidR="00DE7A93">
        <w:rPr>
          <w:rFonts w:ascii="Arial" w:hAnsi="Arial" w:cs="Arial"/>
        </w:rPr>
        <w:t xml:space="preserve"> century technologies, including </w:t>
      </w:r>
      <w:r>
        <w:rPr>
          <w:rFonts w:ascii="Arial" w:hAnsi="Arial" w:cs="Arial"/>
        </w:rPr>
        <w:t>quantum tunneling</w:t>
      </w:r>
      <w:r w:rsidR="00DE7A93">
        <w:rPr>
          <w:rFonts w:ascii="Arial" w:hAnsi="Arial" w:cs="Arial"/>
        </w:rPr>
        <w:t xml:space="preserve"> of magnetization</w:t>
      </w:r>
      <w:r w:rsidR="008C4D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quantum superposition and entanglement</w:t>
      </w:r>
      <w:r w:rsidR="00016431">
        <w:rPr>
          <w:rFonts w:ascii="Arial" w:hAnsi="Arial" w:cs="Arial"/>
        </w:rPr>
        <w:t xml:space="preserve"> states</w:t>
      </w:r>
      <w:r>
        <w:rPr>
          <w:rFonts w:ascii="Arial" w:hAnsi="Arial" w:cs="Arial"/>
        </w:rPr>
        <w:t>.</w:t>
      </w:r>
      <w:r w:rsidRPr="00044710">
        <w:rPr>
          <w:rFonts w:ascii="Arial" w:hAnsi="Arial" w:cs="Arial"/>
        </w:rPr>
        <w:t xml:space="preserve"> </w:t>
      </w:r>
    </w:p>
    <w:p w:rsidR="00C170D5" w:rsidRPr="00C170D5" w:rsidRDefault="00C170D5" w:rsidP="00C170D5">
      <w:pPr>
        <w:jc w:val="both"/>
        <w:rPr>
          <w:rFonts w:ascii="Arial" w:hAnsi="Arial" w:cs="Arial"/>
        </w:rPr>
      </w:pPr>
      <w:r w:rsidRPr="00C170D5">
        <w:rPr>
          <w:rFonts w:ascii="Arial" w:hAnsi="Arial" w:cs="Arial"/>
        </w:rPr>
        <w:t xml:space="preserve">Prof. Christou's research is in synthetic and physical-inorganic chemistry of the transition metals, and spans molecular nanomagnetism, bioinorganic chemistry, and supramolecular chemistry. </w:t>
      </w:r>
    </w:p>
    <w:p w:rsidR="00C170D5" w:rsidRPr="00044710" w:rsidRDefault="00C170D5" w:rsidP="008C4D79">
      <w:pPr>
        <w:jc w:val="both"/>
        <w:rPr>
          <w:rFonts w:ascii="Arial" w:hAnsi="Arial" w:cs="Arial"/>
        </w:rPr>
      </w:pPr>
    </w:p>
    <w:p w:rsidR="00EE6040" w:rsidRPr="00F7312D" w:rsidRDefault="00095D0D" w:rsidP="00095D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August 2018</w:t>
      </w:r>
    </w:p>
    <w:sectPr w:rsidR="00EE6040" w:rsidRPr="00F7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2D"/>
    <w:rsid w:val="00016431"/>
    <w:rsid w:val="00044710"/>
    <w:rsid w:val="00095D0D"/>
    <w:rsid w:val="00112F9D"/>
    <w:rsid w:val="00535A62"/>
    <w:rsid w:val="00684939"/>
    <w:rsid w:val="007B56A5"/>
    <w:rsid w:val="008337BE"/>
    <w:rsid w:val="008C4D79"/>
    <w:rsid w:val="00A167B1"/>
    <w:rsid w:val="00A43D56"/>
    <w:rsid w:val="00AE29C8"/>
    <w:rsid w:val="00B46064"/>
    <w:rsid w:val="00C170D5"/>
    <w:rsid w:val="00D1717B"/>
    <w:rsid w:val="00DA0E38"/>
    <w:rsid w:val="00DE7A93"/>
    <w:rsid w:val="00E41177"/>
    <w:rsid w:val="00E60AE9"/>
    <w:rsid w:val="00EE6040"/>
    <w:rsid w:val="00F7312D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2814-9F41-4889-AF7D-8007802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5</cp:revision>
  <dcterms:created xsi:type="dcterms:W3CDTF">2018-08-28T15:10:00Z</dcterms:created>
  <dcterms:modified xsi:type="dcterms:W3CDTF">2018-08-28T15:20:00Z</dcterms:modified>
</cp:coreProperties>
</file>